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9F" w:rsidRPr="00DA3016" w:rsidRDefault="0028269F" w:rsidP="0028269F">
      <w:pPr>
        <w:rPr>
          <w:rFonts w:ascii="Geneva" w:hAnsi="Geneva"/>
          <w:sz w:val="16"/>
          <w:szCs w:val="16"/>
        </w:rPr>
      </w:pPr>
      <w:r w:rsidRPr="00DA3016">
        <w:rPr>
          <w:rFonts w:ascii="Geneva" w:hAnsi="Geneva"/>
          <w:sz w:val="16"/>
          <w:szCs w:val="16"/>
        </w:rPr>
        <w:t>AP English Language</w:t>
      </w:r>
      <w:r>
        <w:rPr>
          <w:rFonts w:ascii="Geneva" w:hAnsi="Geneva"/>
          <w:sz w:val="16"/>
          <w:szCs w:val="16"/>
        </w:rPr>
        <w:tab/>
      </w:r>
      <w:r>
        <w:rPr>
          <w:rFonts w:ascii="Geneva" w:hAnsi="Geneva"/>
          <w:sz w:val="16"/>
          <w:szCs w:val="16"/>
        </w:rPr>
        <w:tab/>
      </w:r>
      <w:r w:rsidRPr="00DA3016">
        <w:rPr>
          <w:rFonts w:ascii="Geneva" w:hAnsi="Geneva"/>
          <w:sz w:val="16"/>
          <w:szCs w:val="16"/>
        </w:rPr>
        <w:t xml:space="preserve">Name: </w:t>
      </w:r>
      <w:r w:rsidRPr="00DA3016">
        <w:rPr>
          <w:rFonts w:ascii="Geneva" w:hAnsi="Geneva"/>
          <w:sz w:val="16"/>
          <w:szCs w:val="16"/>
          <w:u w:val="single"/>
        </w:rPr>
        <w:tab/>
      </w:r>
      <w:r>
        <w:rPr>
          <w:rFonts w:ascii="Geneva" w:hAnsi="Geneva"/>
          <w:sz w:val="16"/>
          <w:szCs w:val="16"/>
          <w:u w:val="single"/>
        </w:rPr>
        <w:tab/>
      </w:r>
      <w:r w:rsidRPr="00DA3016">
        <w:rPr>
          <w:rFonts w:ascii="Geneva" w:hAnsi="Geneva"/>
          <w:sz w:val="16"/>
          <w:szCs w:val="16"/>
          <w:u w:val="single"/>
        </w:rPr>
        <w:tab/>
      </w:r>
      <w:r w:rsidRPr="00DA3016">
        <w:rPr>
          <w:rFonts w:ascii="Geneva" w:hAnsi="Geneva"/>
          <w:sz w:val="16"/>
          <w:szCs w:val="16"/>
          <w:u w:val="single"/>
        </w:rPr>
        <w:tab/>
      </w:r>
      <w:r w:rsidRPr="00DA3016">
        <w:rPr>
          <w:rFonts w:ascii="Geneva" w:hAnsi="Geneva"/>
          <w:sz w:val="16"/>
          <w:szCs w:val="16"/>
          <w:u w:val="single"/>
        </w:rPr>
        <w:tab/>
      </w:r>
      <w:r w:rsidRPr="00DA3016">
        <w:rPr>
          <w:rFonts w:ascii="Geneva" w:hAnsi="Geneva"/>
          <w:sz w:val="16"/>
          <w:szCs w:val="16"/>
          <w:u w:val="single"/>
        </w:rPr>
        <w:tab/>
      </w:r>
    </w:p>
    <w:p w:rsidR="0028269F" w:rsidRPr="00DA3016" w:rsidRDefault="0028269F" w:rsidP="0028269F">
      <w:pPr>
        <w:rPr>
          <w:rFonts w:ascii="Geneva" w:hAnsi="Geneva"/>
          <w:sz w:val="16"/>
          <w:szCs w:val="16"/>
        </w:rPr>
      </w:pPr>
      <w:proofErr w:type="gramStart"/>
      <w:r w:rsidRPr="00DA3016">
        <w:rPr>
          <w:rFonts w:ascii="Geneva" w:hAnsi="Geneva"/>
          <w:sz w:val="16"/>
          <w:szCs w:val="16"/>
        </w:rPr>
        <w:t>kaplana@newton.k12.ma.us</w:t>
      </w:r>
      <w:proofErr w:type="gramEnd"/>
      <w:r>
        <w:rPr>
          <w:rFonts w:ascii="Geneva" w:hAnsi="Geneva"/>
          <w:sz w:val="16"/>
          <w:szCs w:val="16"/>
        </w:rPr>
        <w:tab/>
      </w:r>
      <w:r>
        <w:rPr>
          <w:rFonts w:ascii="Geneva" w:hAnsi="Geneva"/>
          <w:sz w:val="16"/>
          <w:szCs w:val="16"/>
        </w:rPr>
        <w:tab/>
      </w:r>
      <w:r w:rsidRPr="00DA3016">
        <w:rPr>
          <w:rFonts w:ascii="Geneva" w:hAnsi="Geneva"/>
          <w:sz w:val="16"/>
          <w:szCs w:val="16"/>
        </w:rPr>
        <w:t>mrkaplanenglish.weebly.com</w:t>
      </w:r>
      <w:r w:rsidRPr="00DA3016">
        <w:rPr>
          <w:rFonts w:ascii="Geneva" w:hAnsi="Geneva"/>
          <w:sz w:val="16"/>
          <w:szCs w:val="16"/>
        </w:rPr>
        <w:tab/>
      </w:r>
      <w:r w:rsidRPr="00DA3016">
        <w:rPr>
          <w:rFonts w:ascii="Geneva" w:hAnsi="Geneva"/>
          <w:sz w:val="16"/>
          <w:szCs w:val="16"/>
        </w:rPr>
        <w:tab/>
      </w:r>
      <w:r>
        <w:rPr>
          <w:rFonts w:ascii="Geneva" w:hAnsi="Geneva"/>
          <w:sz w:val="16"/>
          <w:szCs w:val="16"/>
        </w:rPr>
        <w:tab/>
      </w:r>
      <w:r w:rsidRPr="00DA3016">
        <w:rPr>
          <w:rFonts w:ascii="Geneva" w:hAnsi="Geneva"/>
          <w:sz w:val="16"/>
          <w:szCs w:val="16"/>
        </w:rPr>
        <w:t xml:space="preserve">Date: </w:t>
      </w:r>
      <w:r w:rsidRPr="00DA3016">
        <w:rPr>
          <w:rFonts w:ascii="Geneva" w:hAnsi="Geneva"/>
          <w:sz w:val="16"/>
          <w:szCs w:val="16"/>
          <w:u w:val="single"/>
        </w:rPr>
        <w:tab/>
      </w:r>
      <w:r>
        <w:rPr>
          <w:rFonts w:ascii="Geneva" w:hAnsi="Geneva"/>
          <w:sz w:val="16"/>
          <w:szCs w:val="16"/>
          <w:u w:val="single"/>
        </w:rPr>
        <w:tab/>
      </w:r>
    </w:p>
    <w:p w:rsidR="0028269F" w:rsidRPr="00CF20B8" w:rsidRDefault="0028269F" w:rsidP="0028269F">
      <w:pPr>
        <w:rPr>
          <w:rFonts w:ascii="Tahoma" w:hAnsi="Tahoma"/>
          <w:b/>
          <w:sz w:val="20"/>
          <w:szCs w:val="20"/>
        </w:rPr>
      </w:pPr>
    </w:p>
    <w:p w:rsidR="0028269F" w:rsidRDefault="0028269F" w:rsidP="0028269F">
      <w:pPr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Trend Story: </w:t>
      </w:r>
      <w:r w:rsidRPr="0028269F">
        <w:rPr>
          <w:rFonts w:ascii="Tahoma" w:hAnsi="Tahoma"/>
          <w:sz w:val="20"/>
          <w:szCs w:val="20"/>
        </w:rPr>
        <w:t>Quick Help</w:t>
      </w:r>
    </w:p>
    <w:p w:rsidR="0028269F" w:rsidRPr="00732396" w:rsidRDefault="0028269F" w:rsidP="0028269F">
      <w:pPr>
        <w:rPr>
          <w:rFonts w:asciiTheme="minorHAnsi" w:hAnsiTheme="minorHAnsi" w:cs="Tahoma"/>
          <w:sz w:val="22"/>
          <w:szCs w:val="22"/>
        </w:rPr>
      </w:pPr>
    </w:p>
    <w:p w:rsidR="0028269F" w:rsidRPr="00732396" w:rsidRDefault="00E12A39" w:rsidP="0028269F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732396">
        <w:rPr>
          <w:rFonts w:asciiTheme="minorHAnsi" w:hAnsiTheme="minorHAnsi" w:cs="Tahoma"/>
          <w:b/>
          <w:sz w:val="22"/>
          <w:szCs w:val="22"/>
        </w:rPr>
        <w:t>Step One:</w:t>
      </w:r>
      <w:r w:rsidR="0028269F" w:rsidRPr="00732396">
        <w:rPr>
          <w:rFonts w:asciiTheme="minorHAnsi" w:hAnsiTheme="minorHAnsi" w:cs="Tahoma"/>
          <w:b/>
          <w:sz w:val="22"/>
          <w:szCs w:val="22"/>
        </w:rPr>
        <w:t xml:space="preserve"> To be filled out by author:</w:t>
      </w:r>
      <w:r w:rsidR="0028269F" w:rsidRPr="00732396">
        <w:rPr>
          <w:rFonts w:asciiTheme="minorHAnsi" w:hAnsiTheme="minorHAnsi" w:cs="Tahoma"/>
          <w:sz w:val="22"/>
          <w:szCs w:val="22"/>
        </w:rPr>
        <w:t xml:space="preserve">  </w:t>
      </w:r>
    </w:p>
    <w:p w:rsidR="0028269F" w:rsidRPr="00732396" w:rsidRDefault="0028269F" w:rsidP="0028269F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732396">
        <w:rPr>
          <w:rFonts w:asciiTheme="minorHAnsi" w:hAnsiTheme="minorHAnsi" w:cs="Tahoma"/>
          <w:sz w:val="22"/>
          <w:szCs w:val="22"/>
        </w:rPr>
        <w:t xml:space="preserve">Sum up your trend in one statement. </w:t>
      </w:r>
      <w:r w:rsidRPr="00732396">
        <w:rPr>
          <w:rFonts w:asciiTheme="minorHAnsi" w:hAnsiTheme="minorHAnsi" w:cs="Tahoma"/>
          <w:sz w:val="22"/>
          <w:szCs w:val="22"/>
          <w:u w:val="single"/>
        </w:rPr>
        <w:tab/>
      </w:r>
      <w:r w:rsidRPr="00732396">
        <w:rPr>
          <w:rFonts w:asciiTheme="minorHAnsi" w:hAnsiTheme="minorHAnsi" w:cs="Tahoma"/>
          <w:sz w:val="22"/>
          <w:szCs w:val="22"/>
          <w:u w:val="single"/>
        </w:rPr>
        <w:tab/>
      </w:r>
      <w:r w:rsidRPr="00732396">
        <w:rPr>
          <w:rFonts w:asciiTheme="minorHAnsi" w:hAnsiTheme="minorHAnsi" w:cs="Tahoma"/>
          <w:sz w:val="22"/>
          <w:szCs w:val="22"/>
          <w:u w:val="single"/>
        </w:rPr>
        <w:tab/>
      </w:r>
      <w:r w:rsidRPr="00732396">
        <w:rPr>
          <w:rFonts w:asciiTheme="minorHAnsi" w:hAnsiTheme="minorHAnsi" w:cs="Tahoma"/>
          <w:sz w:val="22"/>
          <w:szCs w:val="22"/>
          <w:u w:val="single"/>
        </w:rPr>
        <w:tab/>
      </w:r>
      <w:r w:rsidRPr="00732396">
        <w:rPr>
          <w:rFonts w:asciiTheme="minorHAnsi" w:hAnsiTheme="minorHAnsi" w:cs="Tahoma"/>
          <w:sz w:val="22"/>
          <w:szCs w:val="22"/>
          <w:u w:val="single"/>
        </w:rPr>
        <w:tab/>
      </w:r>
      <w:r w:rsidRPr="00732396">
        <w:rPr>
          <w:rFonts w:asciiTheme="minorHAnsi" w:hAnsiTheme="minorHAnsi" w:cs="Tahoma"/>
          <w:sz w:val="22"/>
          <w:szCs w:val="22"/>
          <w:u w:val="single"/>
        </w:rPr>
        <w:tab/>
      </w:r>
      <w:r w:rsidRPr="00732396">
        <w:rPr>
          <w:rFonts w:asciiTheme="minorHAnsi" w:hAnsiTheme="minorHAnsi" w:cs="Tahoma"/>
          <w:sz w:val="22"/>
          <w:szCs w:val="22"/>
          <w:u w:val="single"/>
        </w:rPr>
        <w:tab/>
      </w:r>
      <w:r w:rsidRPr="00732396">
        <w:rPr>
          <w:rFonts w:asciiTheme="minorHAnsi" w:hAnsiTheme="minorHAnsi" w:cs="Tahoma"/>
          <w:sz w:val="22"/>
          <w:szCs w:val="22"/>
          <w:u w:val="single"/>
        </w:rPr>
        <w:tab/>
      </w:r>
      <w:r w:rsidRPr="00732396">
        <w:rPr>
          <w:rFonts w:asciiTheme="minorHAnsi" w:hAnsiTheme="minorHAnsi" w:cs="Tahoma"/>
          <w:sz w:val="22"/>
          <w:szCs w:val="22"/>
          <w:u w:val="single"/>
        </w:rPr>
        <w:tab/>
      </w:r>
      <w:r w:rsidRPr="00732396">
        <w:rPr>
          <w:rFonts w:asciiTheme="minorHAnsi" w:hAnsiTheme="minorHAnsi" w:cs="Tahoma"/>
          <w:sz w:val="22"/>
          <w:szCs w:val="22"/>
          <w:u w:val="single"/>
        </w:rPr>
        <w:tab/>
      </w:r>
      <w:r w:rsidRPr="00732396">
        <w:rPr>
          <w:rFonts w:asciiTheme="minorHAnsi" w:hAnsiTheme="minorHAnsi" w:cs="Tahoma"/>
          <w:sz w:val="22"/>
          <w:szCs w:val="22"/>
          <w:u w:val="single"/>
        </w:rPr>
        <w:tab/>
      </w:r>
      <w:r w:rsidRPr="00732396">
        <w:rPr>
          <w:rFonts w:asciiTheme="minorHAnsi" w:hAnsiTheme="minorHAnsi" w:cs="Tahoma"/>
          <w:sz w:val="22"/>
          <w:szCs w:val="22"/>
          <w:u w:val="single"/>
        </w:rPr>
        <w:tab/>
      </w:r>
      <w:r w:rsidRPr="00732396">
        <w:rPr>
          <w:rFonts w:asciiTheme="minorHAnsi" w:hAnsiTheme="minorHAnsi" w:cs="Tahoma"/>
          <w:sz w:val="22"/>
          <w:szCs w:val="22"/>
          <w:u w:val="single"/>
        </w:rPr>
        <w:tab/>
      </w:r>
      <w:r w:rsidRPr="00732396">
        <w:rPr>
          <w:rFonts w:asciiTheme="minorHAnsi" w:hAnsiTheme="minorHAnsi" w:cs="Tahoma"/>
          <w:sz w:val="22"/>
          <w:szCs w:val="22"/>
          <w:u w:val="single"/>
        </w:rPr>
        <w:tab/>
      </w:r>
      <w:r w:rsidRPr="00732396">
        <w:rPr>
          <w:rFonts w:asciiTheme="minorHAnsi" w:hAnsiTheme="minorHAnsi" w:cs="Tahoma"/>
          <w:sz w:val="22"/>
          <w:szCs w:val="22"/>
          <w:u w:val="single"/>
        </w:rPr>
        <w:tab/>
      </w:r>
      <w:r w:rsidRPr="00732396">
        <w:rPr>
          <w:rFonts w:asciiTheme="minorHAnsi" w:hAnsiTheme="minorHAnsi" w:cs="Tahoma"/>
          <w:sz w:val="22"/>
          <w:szCs w:val="22"/>
          <w:u w:val="single"/>
        </w:rPr>
        <w:tab/>
      </w:r>
      <w:r w:rsidRPr="00732396">
        <w:rPr>
          <w:rFonts w:asciiTheme="minorHAnsi" w:hAnsiTheme="minorHAnsi" w:cs="Tahoma"/>
          <w:sz w:val="22"/>
          <w:szCs w:val="22"/>
          <w:u w:val="single"/>
        </w:rPr>
        <w:tab/>
      </w:r>
      <w:r w:rsidRPr="00732396">
        <w:rPr>
          <w:rFonts w:asciiTheme="minorHAnsi" w:hAnsiTheme="minorHAnsi" w:cs="Tahoma"/>
          <w:sz w:val="22"/>
          <w:szCs w:val="22"/>
          <w:u w:val="single"/>
        </w:rPr>
        <w:tab/>
      </w:r>
      <w:r w:rsidRPr="00732396">
        <w:rPr>
          <w:rFonts w:asciiTheme="minorHAnsi" w:hAnsiTheme="minorHAnsi" w:cs="Tahoma"/>
          <w:sz w:val="22"/>
          <w:szCs w:val="22"/>
          <w:u w:val="single"/>
        </w:rPr>
        <w:tab/>
      </w:r>
      <w:r w:rsidRPr="00732396">
        <w:rPr>
          <w:rFonts w:asciiTheme="minorHAnsi" w:hAnsiTheme="minorHAnsi" w:cs="Tahoma"/>
          <w:sz w:val="22"/>
          <w:szCs w:val="22"/>
          <w:u w:val="single"/>
        </w:rPr>
        <w:tab/>
      </w:r>
      <w:r w:rsidRPr="00732396">
        <w:rPr>
          <w:rFonts w:asciiTheme="minorHAnsi" w:hAnsiTheme="minorHAnsi" w:cs="Tahoma"/>
          <w:sz w:val="22"/>
          <w:szCs w:val="22"/>
          <w:u w:val="single"/>
        </w:rPr>
        <w:tab/>
      </w:r>
      <w:r w:rsidRPr="00732396">
        <w:rPr>
          <w:rFonts w:asciiTheme="minorHAnsi" w:hAnsiTheme="minorHAnsi" w:cs="Tahoma"/>
          <w:sz w:val="22"/>
          <w:szCs w:val="22"/>
          <w:u w:val="single"/>
        </w:rPr>
        <w:tab/>
      </w:r>
      <w:r w:rsidRPr="00732396">
        <w:rPr>
          <w:rFonts w:asciiTheme="minorHAnsi" w:hAnsiTheme="minorHAnsi" w:cs="Tahoma"/>
          <w:sz w:val="22"/>
          <w:szCs w:val="22"/>
          <w:u w:val="single"/>
        </w:rPr>
        <w:tab/>
      </w:r>
      <w:r w:rsidRPr="00732396">
        <w:rPr>
          <w:rFonts w:asciiTheme="minorHAnsi" w:hAnsiTheme="minorHAnsi" w:cs="Tahoma"/>
          <w:sz w:val="22"/>
          <w:szCs w:val="22"/>
          <w:u w:val="single"/>
        </w:rPr>
        <w:tab/>
      </w:r>
      <w:r w:rsidRPr="00732396">
        <w:rPr>
          <w:rFonts w:asciiTheme="minorHAnsi" w:hAnsiTheme="minorHAnsi" w:cs="Tahoma"/>
          <w:sz w:val="22"/>
          <w:szCs w:val="22"/>
          <w:u w:val="single"/>
        </w:rPr>
        <w:tab/>
      </w:r>
      <w:r w:rsidRPr="00732396">
        <w:rPr>
          <w:rFonts w:asciiTheme="minorHAnsi" w:hAnsiTheme="minorHAnsi" w:cs="Tahoma"/>
          <w:sz w:val="22"/>
          <w:szCs w:val="22"/>
          <w:u w:val="single"/>
        </w:rPr>
        <w:tab/>
      </w:r>
      <w:r w:rsidRPr="00732396">
        <w:rPr>
          <w:rFonts w:asciiTheme="minorHAnsi" w:hAnsiTheme="minorHAnsi" w:cs="Tahoma"/>
          <w:sz w:val="22"/>
          <w:szCs w:val="22"/>
          <w:u w:val="single"/>
        </w:rPr>
        <w:tab/>
      </w:r>
      <w:r w:rsidRPr="00732396">
        <w:rPr>
          <w:rFonts w:asciiTheme="minorHAnsi" w:hAnsiTheme="minorHAnsi" w:cs="Tahoma"/>
          <w:sz w:val="22"/>
          <w:szCs w:val="22"/>
          <w:u w:val="single"/>
        </w:rPr>
        <w:tab/>
      </w:r>
      <w:r w:rsidRPr="00732396">
        <w:rPr>
          <w:rFonts w:asciiTheme="minorHAnsi" w:hAnsiTheme="minorHAnsi" w:cs="Tahoma"/>
          <w:sz w:val="22"/>
          <w:szCs w:val="22"/>
          <w:u w:val="single"/>
        </w:rPr>
        <w:tab/>
      </w:r>
      <w:r w:rsidRPr="00732396">
        <w:rPr>
          <w:rFonts w:asciiTheme="minorHAnsi" w:hAnsiTheme="minorHAnsi" w:cs="Tahoma"/>
          <w:sz w:val="22"/>
          <w:szCs w:val="22"/>
          <w:u w:val="single"/>
        </w:rPr>
        <w:tab/>
      </w:r>
      <w:r w:rsidRPr="00732396">
        <w:rPr>
          <w:rFonts w:asciiTheme="minorHAnsi" w:hAnsiTheme="minorHAnsi" w:cs="Tahoma"/>
          <w:sz w:val="22"/>
          <w:szCs w:val="22"/>
          <w:u w:val="single"/>
        </w:rPr>
        <w:tab/>
      </w:r>
      <w:r w:rsidRPr="00732396">
        <w:rPr>
          <w:rFonts w:asciiTheme="minorHAnsi" w:hAnsiTheme="minorHAnsi" w:cs="Tahoma"/>
          <w:sz w:val="22"/>
          <w:szCs w:val="22"/>
          <w:u w:val="single"/>
        </w:rPr>
        <w:tab/>
      </w:r>
      <w:r w:rsidR="00732396">
        <w:rPr>
          <w:rFonts w:asciiTheme="minorHAnsi" w:hAnsiTheme="minorHAnsi" w:cs="Tahoma"/>
          <w:sz w:val="22"/>
          <w:szCs w:val="22"/>
          <w:u w:val="single"/>
        </w:rPr>
        <w:tab/>
      </w:r>
      <w:r w:rsidR="00732396">
        <w:rPr>
          <w:rFonts w:asciiTheme="minorHAnsi" w:hAnsiTheme="minorHAnsi" w:cs="Tahoma"/>
          <w:sz w:val="22"/>
          <w:szCs w:val="22"/>
          <w:u w:val="single"/>
        </w:rPr>
        <w:tab/>
      </w:r>
      <w:r w:rsidR="00732396">
        <w:rPr>
          <w:rFonts w:asciiTheme="minorHAnsi" w:hAnsiTheme="minorHAnsi" w:cs="Tahoma"/>
          <w:sz w:val="22"/>
          <w:szCs w:val="22"/>
          <w:u w:val="single"/>
        </w:rPr>
        <w:tab/>
      </w:r>
      <w:r w:rsidR="00732396">
        <w:rPr>
          <w:rFonts w:asciiTheme="minorHAnsi" w:hAnsiTheme="minorHAnsi" w:cs="Tahoma"/>
          <w:sz w:val="22"/>
          <w:szCs w:val="22"/>
          <w:u w:val="single"/>
        </w:rPr>
        <w:tab/>
      </w:r>
      <w:r w:rsidRPr="00732396">
        <w:rPr>
          <w:rFonts w:asciiTheme="minorHAnsi" w:hAnsiTheme="minorHAnsi" w:cs="Tahoma"/>
          <w:sz w:val="22"/>
          <w:szCs w:val="22"/>
          <w:u w:val="single"/>
        </w:rPr>
        <w:tab/>
      </w:r>
      <w:r w:rsidRPr="00732396">
        <w:rPr>
          <w:rFonts w:asciiTheme="minorHAnsi" w:hAnsiTheme="minorHAnsi" w:cs="Tahoma"/>
          <w:sz w:val="22"/>
          <w:szCs w:val="22"/>
          <w:u w:val="single"/>
        </w:rPr>
        <w:tab/>
      </w:r>
      <w:r w:rsidRPr="00732396">
        <w:rPr>
          <w:rFonts w:asciiTheme="minorHAnsi" w:hAnsiTheme="minorHAnsi" w:cs="Tahoma"/>
          <w:sz w:val="22"/>
          <w:szCs w:val="22"/>
          <w:u w:val="single"/>
        </w:rPr>
        <w:tab/>
      </w:r>
      <w:r w:rsidRPr="00732396">
        <w:rPr>
          <w:rFonts w:asciiTheme="minorHAnsi" w:hAnsiTheme="minorHAnsi" w:cs="Tahoma"/>
          <w:sz w:val="22"/>
          <w:szCs w:val="22"/>
          <w:u w:val="single"/>
        </w:rPr>
        <w:tab/>
      </w:r>
      <w:r w:rsidRPr="00732396">
        <w:rPr>
          <w:rFonts w:asciiTheme="minorHAnsi" w:hAnsiTheme="minorHAnsi" w:cs="Tahoma"/>
          <w:sz w:val="22"/>
          <w:szCs w:val="22"/>
          <w:u w:val="single"/>
        </w:rPr>
        <w:tab/>
      </w:r>
      <w:r w:rsidRPr="00732396">
        <w:rPr>
          <w:rFonts w:asciiTheme="minorHAnsi" w:hAnsiTheme="minorHAnsi" w:cs="Tahoma"/>
          <w:sz w:val="22"/>
          <w:szCs w:val="22"/>
          <w:u w:val="single"/>
        </w:rPr>
        <w:tab/>
      </w:r>
      <w:r w:rsidRPr="00732396">
        <w:rPr>
          <w:rFonts w:asciiTheme="minorHAnsi" w:hAnsiTheme="minorHAnsi" w:cs="Tahoma"/>
          <w:sz w:val="22"/>
          <w:szCs w:val="22"/>
          <w:u w:val="single"/>
        </w:rPr>
        <w:tab/>
      </w:r>
      <w:r w:rsidRPr="00732396">
        <w:rPr>
          <w:rFonts w:asciiTheme="minorHAnsi" w:hAnsiTheme="minorHAnsi" w:cs="Tahoma"/>
          <w:sz w:val="22"/>
          <w:szCs w:val="22"/>
          <w:u w:val="single"/>
        </w:rPr>
        <w:tab/>
      </w:r>
      <w:r w:rsidRPr="00732396">
        <w:rPr>
          <w:rFonts w:asciiTheme="minorHAnsi" w:hAnsiTheme="minorHAnsi" w:cs="Tahoma"/>
          <w:sz w:val="22"/>
          <w:szCs w:val="22"/>
          <w:u w:val="single"/>
        </w:rPr>
        <w:tab/>
      </w:r>
      <w:r w:rsidRPr="00732396">
        <w:rPr>
          <w:rFonts w:asciiTheme="minorHAnsi" w:hAnsiTheme="minorHAnsi" w:cs="Tahoma"/>
          <w:sz w:val="22"/>
          <w:szCs w:val="22"/>
          <w:u w:val="single"/>
        </w:rPr>
        <w:tab/>
      </w:r>
      <w:r w:rsidRPr="00732396">
        <w:rPr>
          <w:rFonts w:asciiTheme="minorHAnsi" w:hAnsiTheme="minorHAnsi" w:cs="Tahoma"/>
          <w:sz w:val="22"/>
          <w:szCs w:val="22"/>
          <w:u w:val="single"/>
        </w:rPr>
        <w:tab/>
      </w:r>
      <w:r w:rsidRPr="00732396">
        <w:rPr>
          <w:rFonts w:asciiTheme="minorHAnsi" w:hAnsiTheme="minorHAnsi" w:cs="Tahoma"/>
          <w:sz w:val="22"/>
          <w:szCs w:val="22"/>
          <w:u w:val="single"/>
        </w:rPr>
        <w:tab/>
      </w:r>
      <w:r w:rsidRPr="00732396">
        <w:rPr>
          <w:rFonts w:asciiTheme="minorHAnsi" w:hAnsiTheme="minorHAnsi" w:cs="Tahoma"/>
          <w:sz w:val="22"/>
          <w:szCs w:val="22"/>
          <w:u w:val="single"/>
        </w:rPr>
        <w:tab/>
      </w:r>
      <w:r w:rsidRPr="00732396">
        <w:rPr>
          <w:rFonts w:asciiTheme="minorHAnsi" w:hAnsiTheme="minorHAnsi" w:cs="Tahoma"/>
          <w:sz w:val="22"/>
          <w:szCs w:val="22"/>
          <w:u w:val="single"/>
        </w:rPr>
        <w:tab/>
      </w:r>
      <w:r w:rsidRPr="00732396">
        <w:rPr>
          <w:rFonts w:asciiTheme="minorHAnsi" w:hAnsiTheme="minorHAnsi" w:cs="Tahoma"/>
          <w:sz w:val="22"/>
          <w:szCs w:val="22"/>
          <w:u w:val="single"/>
        </w:rPr>
        <w:tab/>
      </w:r>
      <w:r w:rsidRPr="00732396">
        <w:rPr>
          <w:rFonts w:asciiTheme="minorHAnsi" w:hAnsiTheme="minorHAnsi" w:cs="Tahoma"/>
          <w:sz w:val="22"/>
          <w:szCs w:val="22"/>
          <w:u w:val="single"/>
        </w:rPr>
        <w:tab/>
      </w:r>
    </w:p>
    <w:p w:rsidR="0028269F" w:rsidRPr="00732396" w:rsidRDefault="0028269F">
      <w:pPr>
        <w:rPr>
          <w:rFonts w:asciiTheme="minorHAnsi" w:hAnsiTheme="minorHAnsi"/>
          <w:sz w:val="22"/>
          <w:szCs w:val="22"/>
        </w:rPr>
      </w:pPr>
    </w:p>
    <w:p w:rsidR="0028269F" w:rsidRPr="00732396" w:rsidRDefault="0028269F">
      <w:pPr>
        <w:rPr>
          <w:rFonts w:asciiTheme="minorHAnsi" w:hAnsiTheme="minorHAnsi"/>
          <w:sz w:val="22"/>
          <w:szCs w:val="22"/>
        </w:rPr>
      </w:pPr>
      <w:r w:rsidRPr="00732396">
        <w:rPr>
          <w:rFonts w:asciiTheme="minorHAnsi" w:hAnsiTheme="minorHAnsi"/>
          <w:sz w:val="22"/>
          <w:szCs w:val="22"/>
        </w:rPr>
        <w:t>=====</w:t>
      </w:r>
    </w:p>
    <w:p w:rsidR="0028269F" w:rsidRPr="00167B66" w:rsidRDefault="0028269F">
      <w:pPr>
        <w:rPr>
          <w:rFonts w:ascii="Tahoma" w:hAnsi="Tahoma"/>
          <w:sz w:val="20"/>
          <w:szCs w:val="20"/>
        </w:rPr>
      </w:pPr>
    </w:p>
    <w:p w:rsidR="0028269F" w:rsidRPr="00167B66" w:rsidRDefault="00E12A39">
      <w:pPr>
        <w:rPr>
          <w:rFonts w:ascii="Tahoma" w:hAnsi="Tahoma"/>
          <w:b/>
          <w:sz w:val="20"/>
          <w:szCs w:val="20"/>
        </w:rPr>
      </w:pPr>
      <w:r w:rsidRPr="00167B66">
        <w:rPr>
          <w:rFonts w:ascii="Tahoma" w:hAnsi="Tahoma"/>
          <w:b/>
          <w:sz w:val="20"/>
          <w:szCs w:val="20"/>
        </w:rPr>
        <w:t>Step Two:</w:t>
      </w:r>
      <w:r w:rsidR="0028269F" w:rsidRPr="00167B66">
        <w:rPr>
          <w:rFonts w:ascii="Tahoma" w:hAnsi="Tahoma"/>
          <w:b/>
          <w:sz w:val="20"/>
          <w:szCs w:val="20"/>
        </w:rPr>
        <w:t xml:space="preserve"> To be filled out by peers </w:t>
      </w:r>
    </w:p>
    <w:p w:rsidR="0028269F" w:rsidRPr="00167B66" w:rsidRDefault="0028269F">
      <w:pPr>
        <w:rPr>
          <w:rFonts w:ascii="Tahoma" w:hAnsi="Tahoma"/>
          <w:sz w:val="20"/>
          <w:szCs w:val="20"/>
        </w:rPr>
      </w:pPr>
    </w:p>
    <w:p w:rsidR="0028269F" w:rsidRPr="00167B66" w:rsidRDefault="0028269F">
      <w:pPr>
        <w:rPr>
          <w:rFonts w:ascii="Tahoma" w:hAnsi="Tahoma"/>
          <w:sz w:val="20"/>
          <w:szCs w:val="20"/>
        </w:rPr>
      </w:pPr>
      <w:r w:rsidRPr="00167B66">
        <w:rPr>
          <w:rFonts w:ascii="Tahoma" w:hAnsi="Tahoma"/>
          <w:sz w:val="20"/>
          <w:szCs w:val="20"/>
        </w:rPr>
        <w:t xml:space="preserve">Knowing only </w:t>
      </w:r>
      <w:r w:rsidR="00E12A39" w:rsidRPr="00167B66">
        <w:rPr>
          <w:rFonts w:ascii="Tahoma" w:hAnsi="Tahoma"/>
          <w:sz w:val="20"/>
          <w:szCs w:val="20"/>
        </w:rPr>
        <w:t>what the author has put for Step One,</w:t>
      </w:r>
      <w:r w:rsidRPr="00167B66">
        <w:rPr>
          <w:rFonts w:ascii="Tahoma" w:hAnsi="Tahoma"/>
          <w:sz w:val="20"/>
          <w:szCs w:val="20"/>
        </w:rPr>
        <w:t xml:space="preserve"> give a few answers for the following</w:t>
      </w:r>
    </w:p>
    <w:p w:rsidR="0028269F" w:rsidRPr="00167B66" w:rsidRDefault="0028269F">
      <w:pPr>
        <w:rPr>
          <w:rFonts w:ascii="Tahoma" w:hAnsi="Tahoma"/>
          <w:sz w:val="20"/>
          <w:szCs w:val="20"/>
        </w:rPr>
      </w:pPr>
    </w:p>
    <w:p w:rsidR="0028269F" w:rsidRPr="00167B66" w:rsidRDefault="0028269F">
      <w:pPr>
        <w:rPr>
          <w:rFonts w:ascii="Tahoma" w:hAnsi="Tahoma"/>
          <w:sz w:val="20"/>
          <w:szCs w:val="20"/>
        </w:rPr>
      </w:pPr>
      <w:r w:rsidRPr="00167B66">
        <w:rPr>
          <w:rFonts w:ascii="Tahoma" w:hAnsi="Tahoma"/>
          <w:sz w:val="20"/>
          <w:szCs w:val="20"/>
        </w:rPr>
        <w:t xml:space="preserve">A) What is </w:t>
      </w:r>
      <w:r w:rsidRPr="00167B66">
        <w:rPr>
          <w:rFonts w:ascii="Tahoma" w:hAnsi="Tahoma"/>
          <w:b/>
          <w:i/>
          <w:sz w:val="20"/>
          <w:szCs w:val="20"/>
        </w:rPr>
        <w:t>one question</w:t>
      </w:r>
      <w:r w:rsidRPr="00167B66">
        <w:rPr>
          <w:rFonts w:ascii="Tahoma" w:hAnsi="Tahoma"/>
          <w:sz w:val="20"/>
          <w:szCs w:val="20"/>
        </w:rPr>
        <w:t xml:space="preserve"> a story about this trend would </w:t>
      </w:r>
      <w:r w:rsidRPr="00167B66">
        <w:rPr>
          <w:rFonts w:ascii="Tahoma" w:hAnsi="Tahoma"/>
          <w:b/>
          <w:i/>
          <w:sz w:val="20"/>
          <w:szCs w:val="20"/>
        </w:rPr>
        <w:t>have</w:t>
      </w:r>
      <w:r w:rsidR="00E12A39" w:rsidRPr="00167B66">
        <w:rPr>
          <w:rFonts w:ascii="Tahoma" w:hAnsi="Tahoma"/>
          <w:sz w:val="20"/>
          <w:szCs w:val="20"/>
        </w:rPr>
        <w:t xml:space="preserve"> to answer?</w:t>
      </w:r>
    </w:p>
    <w:p w:rsidR="00E12A39" w:rsidRDefault="00E12A39">
      <w:pPr>
        <w:rPr>
          <w:rFonts w:ascii="Tahoma" w:hAnsi="Tahoma"/>
          <w:sz w:val="20"/>
          <w:szCs w:val="20"/>
        </w:rPr>
      </w:pPr>
    </w:p>
    <w:p w:rsidR="00167B66" w:rsidRDefault="00167B66" w:rsidP="00167B66">
      <w:pPr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>
        <w:rPr>
          <w:rFonts w:ascii="Tahoma" w:hAnsi="Tahoma" w:cs="Tahoma"/>
          <w:sz w:val="20"/>
          <w:szCs w:val="20"/>
          <w:u w:val="single"/>
        </w:rPr>
        <w:tab/>
      </w:r>
      <w:r w:rsidR="00732396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</w:p>
    <w:p w:rsidR="00167B66" w:rsidRDefault="00167B66">
      <w:pPr>
        <w:rPr>
          <w:rFonts w:ascii="Tahoma" w:hAnsi="Tahoma"/>
          <w:sz w:val="20"/>
          <w:szCs w:val="20"/>
        </w:rPr>
      </w:pPr>
    </w:p>
    <w:p w:rsidR="00732396" w:rsidRPr="00167B66" w:rsidRDefault="00732396">
      <w:pPr>
        <w:rPr>
          <w:rFonts w:ascii="Tahoma" w:hAnsi="Tahoma"/>
          <w:sz w:val="20"/>
          <w:szCs w:val="20"/>
        </w:rPr>
      </w:pPr>
    </w:p>
    <w:p w:rsidR="0028269F" w:rsidRDefault="00E12A39">
      <w:pPr>
        <w:rPr>
          <w:rFonts w:ascii="Tahoma" w:hAnsi="Tahoma"/>
          <w:sz w:val="20"/>
          <w:szCs w:val="20"/>
        </w:rPr>
      </w:pPr>
      <w:r w:rsidRPr="00167B66">
        <w:rPr>
          <w:rFonts w:ascii="Tahoma" w:hAnsi="Tahoma"/>
          <w:sz w:val="20"/>
          <w:szCs w:val="20"/>
        </w:rPr>
        <w:t xml:space="preserve">B) </w:t>
      </w:r>
      <w:r w:rsidR="0028269F" w:rsidRPr="00167B66">
        <w:rPr>
          <w:rFonts w:ascii="Tahoma" w:hAnsi="Tahoma"/>
          <w:sz w:val="20"/>
          <w:szCs w:val="20"/>
        </w:rPr>
        <w:t xml:space="preserve">What </w:t>
      </w:r>
      <w:r w:rsidR="0028269F" w:rsidRPr="00167B66">
        <w:rPr>
          <w:rFonts w:ascii="Tahoma" w:hAnsi="Tahoma"/>
          <w:b/>
          <w:i/>
          <w:sz w:val="20"/>
          <w:szCs w:val="20"/>
        </w:rPr>
        <w:t>amount or kinds of people</w:t>
      </w:r>
      <w:r w:rsidR="0028269F" w:rsidRPr="00167B66">
        <w:rPr>
          <w:rFonts w:ascii="Tahoma" w:hAnsi="Tahoma"/>
          <w:sz w:val="20"/>
          <w:szCs w:val="20"/>
        </w:rPr>
        <w:t xml:space="preserve"> would you have to hear from in order for this piece to not be thin</w:t>
      </w:r>
      <w:r w:rsidRPr="00167B66">
        <w:rPr>
          <w:rFonts w:ascii="Tahoma" w:hAnsi="Tahoma"/>
          <w:sz w:val="20"/>
          <w:szCs w:val="20"/>
        </w:rPr>
        <w:t xml:space="preserve"> or under-reported</w:t>
      </w:r>
      <w:r w:rsidR="0028269F" w:rsidRPr="00167B66">
        <w:rPr>
          <w:rFonts w:ascii="Tahoma" w:hAnsi="Tahoma"/>
          <w:sz w:val="20"/>
          <w:szCs w:val="20"/>
        </w:rPr>
        <w:t>? (“3 guidance counselors,” “an English teacher and a Special Ed teacher,” “Joel and a Housemaster,” “principals from schools in and outside of NPS,” “a store owner and someone from a community busine</w:t>
      </w:r>
      <w:r w:rsidRPr="00167B66">
        <w:rPr>
          <w:rFonts w:ascii="Tahoma" w:hAnsi="Tahoma"/>
          <w:sz w:val="20"/>
          <w:szCs w:val="20"/>
        </w:rPr>
        <w:t>ss association,” “at least two experts, like a professor and a professional association,” etc.)</w:t>
      </w:r>
    </w:p>
    <w:p w:rsidR="00732396" w:rsidRPr="00167B66" w:rsidRDefault="00732396">
      <w:pPr>
        <w:rPr>
          <w:rFonts w:ascii="Tahoma" w:hAnsi="Tahoma"/>
          <w:sz w:val="20"/>
          <w:szCs w:val="20"/>
        </w:rPr>
      </w:pPr>
    </w:p>
    <w:p w:rsidR="0028269F" w:rsidRDefault="00167B66" w:rsidP="00167B66">
      <w:pPr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="00732396"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="00732396">
        <w:rPr>
          <w:rFonts w:ascii="Tahoma" w:hAnsi="Tahoma" w:cs="Tahoma"/>
          <w:sz w:val="20"/>
          <w:szCs w:val="20"/>
          <w:u w:val="single"/>
        </w:rPr>
        <w:tab/>
      </w:r>
      <w:r w:rsidR="00732396">
        <w:rPr>
          <w:rFonts w:ascii="Tahoma" w:hAnsi="Tahoma" w:cs="Tahoma"/>
          <w:sz w:val="20"/>
          <w:szCs w:val="20"/>
          <w:u w:val="single"/>
        </w:rPr>
        <w:tab/>
      </w:r>
      <w:r w:rsidR="00732396">
        <w:rPr>
          <w:rFonts w:ascii="Tahoma" w:hAnsi="Tahoma" w:cs="Tahoma"/>
          <w:sz w:val="20"/>
          <w:szCs w:val="20"/>
          <w:u w:val="single"/>
        </w:rPr>
        <w:tab/>
      </w:r>
      <w:r w:rsidR="00732396">
        <w:rPr>
          <w:rFonts w:ascii="Tahoma" w:hAnsi="Tahoma" w:cs="Tahoma"/>
          <w:sz w:val="20"/>
          <w:szCs w:val="20"/>
          <w:u w:val="single"/>
        </w:rPr>
        <w:tab/>
      </w:r>
      <w:r w:rsidR="00732396">
        <w:rPr>
          <w:rFonts w:ascii="Tahoma" w:hAnsi="Tahoma" w:cs="Tahoma"/>
          <w:sz w:val="20"/>
          <w:szCs w:val="20"/>
          <w:u w:val="single"/>
        </w:rPr>
        <w:tab/>
      </w:r>
      <w:r w:rsidR="00732396">
        <w:rPr>
          <w:rFonts w:ascii="Tahoma" w:hAnsi="Tahoma" w:cs="Tahoma"/>
          <w:sz w:val="20"/>
          <w:szCs w:val="20"/>
          <w:u w:val="single"/>
        </w:rPr>
        <w:tab/>
      </w:r>
      <w:r w:rsidR="00732396">
        <w:rPr>
          <w:rFonts w:ascii="Tahoma" w:hAnsi="Tahoma" w:cs="Tahoma"/>
          <w:sz w:val="20"/>
          <w:szCs w:val="20"/>
          <w:u w:val="single"/>
        </w:rPr>
        <w:tab/>
      </w:r>
      <w:r w:rsidR="00732396">
        <w:rPr>
          <w:rFonts w:ascii="Tahoma" w:hAnsi="Tahoma" w:cs="Tahoma"/>
          <w:sz w:val="20"/>
          <w:szCs w:val="20"/>
          <w:u w:val="single"/>
        </w:rPr>
        <w:tab/>
      </w:r>
      <w:r w:rsidR="00732396">
        <w:rPr>
          <w:rFonts w:ascii="Tahoma" w:hAnsi="Tahoma" w:cs="Tahoma"/>
          <w:sz w:val="20"/>
          <w:szCs w:val="20"/>
          <w:u w:val="single"/>
        </w:rPr>
        <w:tab/>
      </w:r>
      <w:r w:rsidR="00732396">
        <w:rPr>
          <w:rFonts w:ascii="Tahoma" w:hAnsi="Tahoma" w:cs="Tahoma"/>
          <w:sz w:val="20"/>
          <w:szCs w:val="20"/>
          <w:u w:val="single"/>
        </w:rPr>
        <w:tab/>
      </w:r>
      <w:r w:rsidR="00732396">
        <w:rPr>
          <w:rFonts w:ascii="Tahoma" w:hAnsi="Tahoma" w:cs="Tahoma"/>
          <w:sz w:val="20"/>
          <w:szCs w:val="20"/>
          <w:u w:val="single"/>
        </w:rPr>
        <w:tab/>
      </w:r>
      <w:r w:rsidR="00732396">
        <w:rPr>
          <w:rFonts w:ascii="Tahoma" w:hAnsi="Tahoma" w:cs="Tahoma"/>
          <w:sz w:val="20"/>
          <w:szCs w:val="20"/>
          <w:u w:val="single"/>
        </w:rPr>
        <w:tab/>
      </w:r>
      <w:r w:rsidR="00732396">
        <w:rPr>
          <w:rFonts w:ascii="Tahoma" w:hAnsi="Tahoma" w:cs="Tahoma"/>
          <w:sz w:val="20"/>
          <w:szCs w:val="20"/>
          <w:u w:val="single"/>
        </w:rPr>
        <w:tab/>
      </w:r>
      <w:r w:rsidR="00732396">
        <w:rPr>
          <w:rFonts w:ascii="Tahoma" w:hAnsi="Tahoma" w:cs="Tahoma"/>
          <w:sz w:val="20"/>
          <w:szCs w:val="20"/>
          <w:u w:val="single"/>
        </w:rPr>
        <w:tab/>
      </w:r>
      <w:r w:rsidR="00732396">
        <w:rPr>
          <w:rFonts w:ascii="Tahoma" w:hAnsi="Tahoma" w:cs="Tahoma"/>
          <w:sz w:val="20"/>
          <w:szCs w:val="20"/>
          <w:u w:val="single"/>
        </w:rPr>
        <w:tab/>
      </w:r>
      <w:r w:rsidR="00732396">
        <w:rPr>
          <w:rFonts w:ascii="Tahoma" w:hAnsi="Tahoma" w:cs="Tahoma"/>
          <w:sz w:val="20"/>
          <w:szCs w:val="20"/>
          <w:u w:val="single"/>
        </w:rPr>
        <w:tab/>
      </w:r>
      <w:r w:rsidR="00732396">
        <w:rPr>
          <w:rFonts w:ascii="Tahoma" w:hAnsi="Tahoma" w:cs="Tahoma"/>
          <w:sz w:val="20"/>
          <w:szCs w:val="20"/>
          <w:u w:val="single"/>
        </w:rPr>
        <w:tab/>
      </w:r>
      <w:r w:rsidR="00732396">
        <w:rPr>
          <w:rFonts w:ascii="Tahoma" w:hAnsi="Tahoma" w:cs="Tahoma"/>
          <w:sz w:val="20"/>
          <w:szCs w:val="20"/>
          <w:u w:val="single"/>
        </w:rPr>
        <w:tab/>
      </w:r>
      <w:r w:rsidR="00732396">
        <w:rPr>
          <w:rFonts w:ascii="Tahoma" w:hAnsi="Tahoma" w:cs="Tahoma"/>
          <w:sz w:val="20"/>
          <w:szCs w:val="20"/>
          <w:u w:val="single"/>
        </w:rPr>
        <w:tab/>
      </w:r>
      <w:r w:rsidR="00732396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</w:p>
    <w:p w:rsidR="00732396" w:rsidRPr="00167B66" w:rsidRDefault="00732396" w:rsidP="00167B66">
      <w:pPr>
        <w:spacing w:line="360" w:lineRule="auto"/>
        <w:rPr>
          <w:rFonts w:ascii="Tahoma" w:hAnsi="Tahoma"/>
          <w:sz w:val="20"/>
          <w:szCs w:val="20"/>
        </w:rPr>
      </w:pPr>
    </w:p>
    <w:p w:rsidR="0028269F" w:rsidRPr="00167B66" w:rsidRDefault="00E12A39">
      <w:pPr>
        <w:rPr>
          <w:rFonts w:ascii="Tahoma" w:hAnsi="Tahoma"/>
          <w:sz w:val="20"/>
          <w:szCs w:val="20"/>
        </w:rPr>
      </w:pPr>
      <w:r w:rsidRPr="00167B66">
        <w:rPr>
          <w:rFonts w:ascii="Tahoma" w:hAnsi="Tahoma"/>
          <w:sz w:val="20"/>
          <w:szCs w:val="20"/>
        </w:rPr>
        <w:lastRenderedPageBreak/>
        <w:t xml:space="preserve">C) </w:t>
      </w:r>
      <w:r w:rsidR="0028269F" w:rsidRPr="00167B66">
        <w:rPr>
          <w:rFonts w:ascii="Tahoma" w:hAnsi="Tahoma"/>
          <w:sz w:val="20"/>
          <w:szCs w:val="20"/>
        </w:rPr>
        <w:t xml:space="preserve">Who are some people </w:t>
      </w:r>
      <w:r w:rsidR="0028269F" w:rsidRPr="00167B66">
        <w:rPr>
          <w:rFonts w:ascii="Tahoma" w:hAnsi="Tahoma"/>
          <w:b/>
          <w:sz w:val="20"/>
          <w:szCs w:val="20"/>
        </w:rPr>
        <w:t>at this school</w:t>
      </w:r>
      <w:r w:rsidR="0028269F" w:rsidRPr="00167B66">
        <w:rPr>
          <w:rFonts w:ascii="Tahoma" w:hAnsi="Tahoma"/>
          <w:sz w:val="20"/>
          <w:szCs w:val="20"/>
        </w:rPr>
        <w:t xml:space="preserve"> who could give some insight about this trend? </w:t>
      </w:r>
      <w:r w:rsidR="00BB7001" w:rsidRPr="00167B66">
        <w:rPr>
          <w:rFonts w:ascii="Tahoma" w:hAnsi="Tahoma"/>
          <w:sz w:val="20"/>
          <w:szCs w:val="20"/>
        </w:rPr>
        <w:t xml:space="preserve">(Not necessarily to be quoted) </w:t>
      </w:r>
      <w:r w:rsidR="0028269F" w:rsidRPr="00167B66">
        <w:rPr>
          <w:rFonts w:ascii="Tahoma" w:hAnsi="Tahoma"/>
          <w:sz w:val="20"/>
          <w:szCs w:val="20"/>
        </w:rPr>
        <w:t>THESE PEOPLE HAVE NAMES. It doesn’t help to write “a guidance counselor,” but it would help if you knew that a particular guidance counselor knows something about this. “My friend Connie Braxton, a junior on the sewing team” instead of “an 11</w:t>
      </w:r>
      <w:r w:rsidR="0028269F" w:rsidRPr="00167B66">
        <w:rPr>
          <w:rFonts w:ascii="Tahoma" w:hAnsi="Tahoma"/>
          <w:sz w:val="20"/>
          <w:szCs w:val="20"/>
          <w:vertAlign w:val="superscript"/>
        </w:rPr>
        <w:t>th</w:t>
      </w:r>
      <w:r w:rsidR="00BB7001" w:rsidRPr="00167B66">
        <w:rPr>
          <w:rFonts w:ascii="Tahoma" w:hAnsi="Tahoma"/>
          <w:sz w:val="20"/>
          <w:szCs w:val="20"/>
        </w:rPr>
        <w:t xml:space="preserve"> grader who has seen this.”</w:t>
      </w:r>
    </w:p>
    <w:p w:rsidR="0028269F" w:rsidRDefault="0028269F" w:rsidP="0028269F">
      <w:pPr>
        <w:rPr>
          <w:rFonts w:ascii="Tahoma" w:hAnsi="Tahoma"/>
          <w:i/>
          <w:sz w:val="20"/>
          <w:szCs w:val="20"/>
        </w:rPr>
      </w:pPr>
      <w:r w:rsidRPr="00167B66">
        <w:rPr>
          <w:rFonts w:ascii="Tahoma" w:hAnsi="Tahoma"/>
          <w:i/>
          <w:sz w:val="20"/>
          <w:szCs w:val="20"/>
        </w:rPr>
        <w:t xml:space="preserve"> </w:t>
      </w:r>
      <w:r w:rsidRPr="00167B66">
        <w:rPr>
          <w:rFonts w:ascii="Tahoma" w:hAnsi="Tahoma"/>
          <w:i/>
          <w:sz w:val="20"/>
          <w:szCs w:val="20"/>
        </w:rPr>
        <w:tab/>
        <w:t>Participants</w:t>
      </w:r>
      <w:r w:rsidRPr="00167B66">
        <w:rPr>
          <w:rFonts w:ascii="Tahoma" w:hAnsi="Tahoma"/>
          <w:i/>
          <w:sz w:val="20"/>
          <w:szCs w:val="20"/>
        </w:rPr>
        <w:tab/>
        <w:t>Observers</w:t>
      </w:r>
      <w:r w:rsidRPr="00167B66">
        <w:rPr>
          <w:rFonts w:ascii="Tahoma" w:hAnsi="Tahoma"/>
          <w:i/>
          <w:sz w:val="20"/>
          <w:szCs w:val="20"/>
        </w:rPr>
        <w:tab/>
        <w:t>Experts</w:t>
      </w:r>
      <w:r w:rsidRPr="00167B66">
        <w:rPr>
          <w:rFonts w:ascii="Tahoma" w:hAnsi="Tahoma"/>
          <w:i/>
          <w:sz w:val="20"/>
          <w:szCs w:val="20"/>
        </w:rPr>
        <w:tab/>
        <w:t>Former Participants</w:t>
      </w:r>
      <w:r w:rsidRPr="00167B66">
        <w:rPr>
          <w:rFonts w:ascii="Tahoma" w:hAnsi="Tahoma"/>
          <w:i/>
          <w:sz w:val="20"/>
          <w:szCs w:val="20"/>
        </w:rPr>
        <w:tab/>
        <w:t xml:space="preserve">Good background </w:t>
      </w:r>
      <w:r w:rsidR="00732396">
        <w:rPr>
          <w:rFonts w:ascii="Tahoma" w:hAnsi="Tahoma"/>
          <w:i/>
          <w:sz w:val="20"/>
          <w:szCs w:val="20"/>
        </w:rPr>
        <w:t>people</w:t>
      </w:r>
    </w:p>
    <w:p w:rsidR="00732396" w:rsidRPr="00167B66" w:rsidRDefault="00732396" w:rsidP="0028269F">
      <w:pPr>
        <w:rPr>
          <w:rFonts w:ascii="Tahoma" w:hAnsi="Tahoma"/>
          <w:i/>
          <w:sz w:val="20"/>
          <w:szCs w:val="20"/>
        </w:rPr>
      </w:pPr>
    </w:p>
    <w:p w:rsidR="0028269F" w:rsidRPr="00167B66" w:rsidRDefault="00732396" w:rsidP="00732396">
      <w:pPr>
        <w:spacing w:line="360" w:lineRule="auto"/>
        <w:rPr>
          <w:rFonts w:ascii="Tahoma" w:hAnsi="Tahoma"/>
          <w:sz w:val="20"/>
          <w:szCs w:val="20"/>
        </w:rPr>
      </w:pP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732396" w:rsidRDefault="00732396">
      <w:pPr>
        <w:rPr>
          <w:rFonts w:ascii="Tahoma" w:hAnsi="Tahoma"/>
          <w:sz w:val="20"/>
          <w:szCs w:val="20"/>
        </w:rPr>
      </w:pPr>
    </w:p>
    <w:p w:rsidR="00732396" w:rsidRDefault="00732396">
      <w:pPr>
        <w:rPr>
          <w:rFonts w:ascii="Tahoma" w:hAnsi="Tahoma"/>
          <w:sz w:val="20"/>
          <w:szCs w:val="20"/>
        </w:rPr>
      </w:pPr>
    </w:p>
    <w:p w:rsidR="0028269F" w:rsidRPr="00167B66" w:rsidRDefault="00E12A39">
      <w:pPr>
        <w:rPr>
          <w:rFonts w:ascii="Tahoma" w:hAnsi="Tahoma"/>
          <w:sz w:val="20"/>
          <w:szCs w:val="20"/>
        </w:rPr>
      </w:pPr>
      <w:r w:rsidRPr="00167B66">
        <w:rPr>
          <w:rFonts w:ascii="Tahoma" w:hAnsi="Tahoma"/>
          <w:sz w:val="20"/>
          <w:szCs w:val="20"/>
        </w:rPr>
        <w:t xml:space="preserve">D) Who are some people you know of </w:t>
      </w:r>
      <w:r w:rsidRPr="00167B66">
        <w:rPr>
          <w:rFonts w:ascii="Tahoma" w:hAnsi="Tahoma"/>
          <w:b/>
          <w:sz w:val="20"/>
          <w:szCs w:val="20"/>
        </w:rPr>
        <w:t xml:space="preserve">outside of this school </w:t>
      </w:r>
      <w:r w:rsidRPr="00167B66">
        <w:rPr>
          <w:rFonts w:ascii="Tahoma" w:hAnsi="Tahoma"/>
          <w:sz w:val="20"/>
          <w:szCs w:val="20"/>
        </w:rPr>
        <w:t>who could give some insight?</w:t>
      </w:r>
      <w:r w:rsidR="00BB7001" w:rsidRPr="00167B66">
        <w:rPr>
          <w:rFonts w:ascii="Tahoma" w:hAnsi="Tahoma"/>
          <w:sz w:val="20"/>
          <w:szCs w:val="20"/>
        </w:rPr>
        <w:t xml:space="preserve"> (Not necessarily to be quoted) THESE PEOPLE HAVE NAMES. More of “my mom, who used to work at xxx, and here is her email address” or “</w:t>
      </w:r>
      <w:r w:rsidR="00167B66" w:rsidRPr="00167B66">
        <w:rPr>
          <w:rFonts w:ascii="Tahoma" w:hAnsi="Tahoma"/>
          <w:sz w:val="20"/>
          <w:szCs w:val="20"/>
        </w:rPr>
        <w:t xml:space="preserve">I read this article in the </w:t>
      </w:r>
      <w:r w:rsidR="00167B66" w:rsidRPr="00167B66">
        <w:rPr>
          <w:rFonts w:ascii="Tahoma" w:hAnsi="Tahoma"/>
          <w:i/>
          <w:sz w:val="20"/>
          <w:szCs w:val="20"/>
        </w:rPr>
        <w:t>Globe</w:t>
      </w:r>
      <w:r w:rsidR="00167B66" w:rsidRPr="00167B66">
        <w:rPr>
          <w:rFonts w:ascii="Tahoma" w:hAnsi="Tahoma"/>
          <w:sz w:val="20"/>
          <w:szCs w:val="20"/>
        </w:rPr>
        <w:t xml:space="preserve"> that mentions this person: xxx” or “the Newton Police Department keeps track of this” and none of the “it would be nice to have an expert.”</w:t>
      </w:r>
      <w:r w:rsidR="00BB7001" w:rsidRPr="00167B66">
        <w:rPr>
          <w:rFonts w:ascii="Tahoma" w:hAnsi="Tahoma"/>
          <w:sz w:val="20"/>
          <w:szCs w:val="20"/>
        </w:rPr>
        <w:t>)</w:t>
      </w:r>
    </w:p>
    <w:p w:rsidR="00167B66" w:rsidRPr="00167B66" w:rsidRDefault="00167B66" w:rsidP="00167B66">
      <w:pPr>
        <w:rPr>
          <w:rFonts w:ascii="Tahoma" w:hAnsi="Tahoma"/>
          <w:i/>
          <w:sz w:val="20"/>
          <w:szCs w:val="20"/>
        </w:rPr>
      </w:pPr>
      <w:r w:rsidRPr="00167B66">
        <w:rPr>
          <w:rFonts w:ascii="Tahoma" w:hAnsi="Tahoma"/>
          <w:i/>
          <w:sz w:val="20"/>
          <w:szCs w:val="20"/>
        </w:rPr>
        <w:tab/>
        <w:t>Participants</w:t>
      </w:r>
      <w:r w:rsidRPr="00167B66">
        <w:rPr>
          <w:rFonts w:ascii="Tahoma" w:hAnsi="Tahoma"/>
          <w:i/>
          <w:sz w:val="20"/>
          <w:szCs w:val="20"/>
        </w:rPr>
        <w:tab/>
        <w:t>Observers</w:t>
      </w:r>
      <w:r w:rsidRPr="00167B66">
        <w:rPr>
          <w:rFonts w:ascii="Tahoma" w:hAnsi="Tahoma"/>
          <w:i/>
          <w:sz w:val="20"/>
          <w:szCs w:val="20"/>
        </w:rPr>
        <w:tab/>
        <w:t>Experts</w:t>
      </w:r>
      <w:r w:rsidRPr="00167B66">
        <w:rPr>
          <w:rFonts w:ascii="Tahoma" w:hAnsi="Tahoma"/>
          <w:i/>
          <w:sz w:val="20"/>
          <w:szCs w:val="20"/>
        </w:rPr>
        <w:tab/>
        <w:t>Former Participants</w:t>
      </w:r>
      <w:r w:rsidRPr="00167B66">
        <w:rPr>
          <w:rFonts w:ascii="Tahoma" w:hAnsi="Tahoma"/>
          <w:i/>
          <w:sz w:val="20"/>
          <w:szCs w:val="20"/>
        </w:rPr>
        <w:tab/>
        <w:t>Good background people</w:t>
      </w:r>
    </w:p>
    <w:p w:rsidR="00732396" w:rsidRDefault="00732396" w:rsidP="00732396">
      <w:pPr>
        <w:spacing w:line="360" w:lineRule="auto"/>
        <w:rPr>
          <w:rFonts w:ascii="Tahoma" w:hAnsi="Tahoma" w:cs="Tahoma"/>
          <w:sz w:val="20"/>
          <w:szCs w:val="20"/>
          <w:u w:val="single"/>
        </w:rPr>
      </w:pPr>
    </w:p>
    <w:p w:rsidR="00BB7001" w:rsidRPr="00167B66" w:rsidRDefault="00732396" w:rsidP="00732396">
      <w:pPr>
        <w:spacing w:line="360" w:lineRule="auto"/>
        <w:rPr>
          <w:rFonts w:ascii="Tahoma" w:hAnsi="Tahoma"/>
          <w:sz w:val="20"/>
          <w:szCs w:val="20"/>
        </w:rPr>
      </w:pP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</w:p>
    <w:p w:rsidR="00BB7001" w:rsidRDefault="00BB7001">
      <w:pPr>
        <w:rPr>
          <w:rFonts w:ascii="Tahoma" w:hAnsi="Tahoma"/>
          <w:sz w:val="20"/>
          <w:szCs w:val="20"/>
        </w:rPr>
      </w:pPr>
    </w:p>
    <w:p w:rsidR="00732396" w:rsidRPr="00167B66" w:rsidRDefault="00732396">
      <w:pPr>
        <w:rPr>
          <w:rFonts w:ascii="Tahoma" w:hAnsi="Tahoma"/>
          <w:sz w:val="20"/>
          <w:szCs w:val="20"/>
        </w:rPr>
      </w:pPr>
    </w:p>
    <w:p w:rsidR="00BB7001" w:rsidRDefault="00BB7001">
      <w:pPr>
        <w:rPr>
          <w:rFonts w:ascii="Tahoma" w:hAnsi="Tahoma"/>
          <w:sz w:val="20"/>
          <w:szCs w:val="20"/>
        </w:rPr>
      </w:pPr>
      <w:r w:rsidRPr="00167B66">
        <w:rPr>
          <w:rFonts w:ascii="Tahoma" w:hAnsi="Tahoma"/>
          <w:sz w:val="20"/>
          <w:szCs w:val="20"/>
        </w:rPr>
        <w:t xml:space="preserve">E) </w:t>
      </w:r>
      <w:r w:rsidR="00167B66" w:rsidRPr="00167B66">
        <w:rPr>
          <w:rFonts w:ascii="Tahoma" w:hAnsi="Tahoma"/>
          <w:sz w:val="20"/>
          <w:szCs w:val="20"/>
        </w:rPr>
        <w:t xml:space="preserve">What else can you suggest? Give, give, </w:t>
      </w:r>
      <w:proofErr w:type="gramStart"/>
      <w:r w:rsidR="00167B66" w:rsidRPr="00167B66">
        <w:rPr>
          <w:rFonts w:ascii="Tahoma" w:hAnsi="Tahoma"/>
          <w:sz w:val="20"/>
          <w:szCs w:val="20"/>
        </w:rPr>
        <w:t>give</w:t>
      </w:r>
      <w:proofErr w:type="gramEnd"/>
      <w:r w:rsidR="00167B66" w:rsidRPr="00167B66">
        <w:rPr>
          <w:rFonts w:ascii="Tahoma" w:hAnsi="Tahoma"/>
          <w:sz w:val="20"/>
          <w:szCs w:val="20"/>
        </w:rPr>
        <w:t xml:space="preserve">. </w:t>
      </w:r>
    </w:p>
    <w:p w:rsidR="00732396" w:rsidRDefault="00732396">
      <w:pPr>
        <w:rPr>
          <w:rFonts w:ascii="Tahoma" w:hAnsi="Tahoma"/>
          <w:sz w:val="20"/>
          <w:szCs w:val="20"/>
        </w:rPr>
      </w:pPr>
    </w:p>
    <w:p w:rsidR="00732396" w:rsidRPr="00167B66" w:rsidRDefault="00732396" w:rsidP="00732396">
      <w:pPr>
        <w:spacing w:line="360" w:lineRule="auto"/>
        <w:rPr>
          <w:rFonts w:ascii="Tahoma" w:hAnsi="Tahoma"/>
          <w:sz w:val="20"/>
          <w:szCs w:val="20"/>
        </w:rPr>
      </w:pP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bookmarkStart w:id="0" w:name="_GoBack"/>
      <w:bookmarkEnd w:id="0"/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  <w:r w:rsidRPr="0028269F">
        <w:rPr>
          <w:rFonts w:ascii="Tahoma" w:hAnsi="Tahoma" w:cs="Tahoma"/>
          <w:sz w:val="20"/>
          <w:szCs w:val="20"/>
          <w:u w:val="single"/>
        </w:rPr>
        <w:tab/>
      </w:r>
    </w:p>
    <w:sectPr w:rsidR="00732396" w:rsidRPr="00167B66" w:rsidSect="00732396">
      <w:pgSz w:w="12240" w:h="15840"/>
      <w:pgMar w:top="990" w:right="99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9F"/>
    <w:rsid w:val="00167B66"/>
    <w:rsid w:val="0028269F"/>
    <w:rsid w:val="003048AF"/>
    <w:rsid w:val="004D345C"/>
    <w:rsid w:val="00732396"/>
    <w:rsid w:val="0077693F"/>
    <w:rsid w:val="00B83F72"/>
    <w:rsid w:val="00BB7001"/>
    <w:rsid w:val="00E1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B1166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69F"/>
    <w:rPr>
      <w:rFonts w:eastAsia="ＭＳ 明朝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69F"/>
    <w:rPr>
      <w:rFonts w:eastAsia="ＭＳ 明朝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375</Words>
  <Characters>2140</Characters>
  <Application>Microsoft Macintosh Word</Application>
  <DocSecurity>0</DocSecurity>
  <Lines>17</Lines>
  <Paragraphs>5</Paragraphs>
  <ScaleCrop>false</ScaleCrop>
  <Company>NPS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I Kaplan</dc:creator>
  <cp:keywords/>
  <dc:description/>
  <cp:lastModifiedBy>Alexander I Kaplan</cp:lastModifiedBy>
  <cp:revision>1</cp:revision>
  <cp:lastPrinted>2015-10-19T16:25:00Z</cp:lastPrinted>
  <dcterms:created xsi:type="dcterms:W3CDTF">2015-10-19T15:12:00Z</dcterms:created>
  <dcterms:modified xsi:type="dcterms:W3CDTF">2015-10-19T16:34:00Z</dcterms:modified>
</cp:coreProperties>
</file>